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A6AE" w14:textId="13B4733E" w:rsidR="0034489B" w:rsidRDefault="003603D6">
      <w:pPr>
        <w:spacing w:line="2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</w:t>
      </w:r>
      <w:r w:rsidR="004C5C39">
        <w:rPr>
          <w:rFonts w:ascii="Arial" w:eastAsia="Arial" w:hAnsi="Arial" w:cs="Arial"/>
          <w:sz w:val="22"/>
          <w:szCs w:val="22"/>
        </w:rPr>
        <w:t>Alden Bridge</w:t>
      </w:r>
      <w:r>
        <w:rPr>
          <w:rFonts w:ascii="Arial" w:eastAsia="Arial" w:hAnsi="Arial" w:cs="Arial"/>
          <w:sz w:val="22"/>
          <w:szCs w:val="22"/>
        </w:rPr>
        <w:t xml:space="preserve"> Village Association (</w:t>
      </w:r>
      <w:r w:rsidR="004C5C39">
        <w:rPr>
          <w:rFonts w:ascii="Arial" w:eastAsia="Arial" w:hAnsi="Arial" w:cs="Arial"/>
          <w:sz w:val="22"/>
          <w:szCs w:val="22"/>
        </w:rPr>
        <w:t>ABVA</w:t>
      </w:r>
      <w:r>
        <w:rPr>
          <w:rFonts w:ascii="Arial" w:eastAsia="Arial" w:hAnsi="Arial" w:cs="Arial"/>
          <w:sz w:val="22"/>
          <w:szCs w:val="22"/>
        </w:rPr>
        <w:t xml:space="preserve">) awards scholarships to outstanding local high school students planning to pursue higher education. These </w:t>
      </w:r>
      <w:r w:rsidR="004C5C39">
        <w:rPr>
          <w:rFonts w:ascii="Arial" w:eastAsia="Arial" w:hAnsi="Arial" w:cs="Arial"/>
          <w:sz w:val="22"/>
          <w:szCs w:val="22"/>
          <w:u w:val="single"/>
        </w:rPr>
        <w:t>ONE-TIME</w:t>
      </w:r>
      <w:r>
        <w:rPr>
          <w:rFonts w:ascii="Arial" w:eastAsia="Arial" w:hAnsi="Arial" w:cs="Arial"/>
          <w:sz w:val="22"/>
          <w:szCs w:val="22"/>
        </w:rPr>
        <w:t xml:space="preserve"> scholarships recognize and encourage a spirit of community involvement and good citizenship among students residing in the Village of </w:t>
      </w:r>
      <w:r w:rsidR="004C5C39">
        <w:rPr>
          <w:rFonts w:ascii="Arial" w:eastAsia="Arial" w:hAnsi="Arial" w:cs="Arial"/>
          <w:sz w:val="22"/>
          <w:szCs w:val="22"/>
        </w:rPr>
        <w:t>Alden Bridge</w:t>
      </w:r>
      <w:r>
        <w:rPr>
          <w:rFonts w:ascii="Arial" w:eastAsia="Arial" w:hAnsi="Arial" w:cs="Arial"/>
          <w:sz w:val="22"/>
          <w:szCs w:val="22"/>
        </w:rPr>
        <w:t xml:space="preserve"> in The Woodlands, Texas. </w:t>
      </w:r>
    </w:p>
    <w:p w14:paraId="132F1B22" w14:textId="77777777" w:rsidR="0034489B" w:rsidRDefault="0034489B">
      <w:pPr>
        <w:spacing w:line="260" w:lineRule="auto"/>
        <w:jc w:val="both"/>
        <w:rPr>
          <w:rFonts w:ascii="Arial" w:eastAsia="Arial" w:hAnsi="Arial" w:cs="Arial"/>
          <w:sz w:val="22"/>
          <w:szCs w:val="22"/>
        </w:rPr>
      </w:pPr>
    </w:p>
    <w:p w14:paraId="1130AA7E" w14:textId="478DF714" w:rsidR="0034489B" w:rsidRDefault="003603D6">
      <w:pPr>
        <w:spacing w:line="260" w:lineRule="auto"/>
        <w:jc w:val="both"/>
        <w:rPr>
          <w:rFonts w:ascii="Arial" w:eastAsia="Arial" w:hAnsi="Arial" w:cs="Arial"/>
          <w:strike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Scholarships are open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high school seniors who are residents of </w:t>
      </w:r>
      <w:r w:rsidR="004C5C39">
        <w:rPr>
          <w:rFonts w:ascii="Arial" w:eastAsia="Arial" w:hAnsi="Arial" w:cs="Arial"/>
          <w:sz w:val="22"/>
          <w:szCs w:val="22"/>
        </w:rPr>
        <w:t>Alden Bridge</w:t>
      </w:r>
      <w:r>
        <w:rPr>
          <w:rFonts w:ascii="Arial" w:eastAsia="Arial" w:hAnsi="Arial" w:cs="Arial"/>
          <w:sz w:val="22"/>
          <w:szCs w:val="22"/>
        </w:rPr>
        <w:t xml:space="preserve"> at the time of application, regardless of school attended. Proof of residency in the Village of </w:t>
      </w:r>
      <w:r w:rsidR="004C5C39">
        <w:rPr>
          <w:rFonts w:ascii="Arial" w:eastAsia="Arial" w:hAnsi="Arial" w:cs="Arial"/>
          <w:sz w:val="22"/>
          <w:szCs w:val="22"/>
        </w:rPr>
        <w:t>Alden Bridge</w:t>
      </w:r>
      <w:r>
        <w:rPr>
          <w:rFonts w:ascii="Arial" w:eastAsia="Arial" w:hAnsi="Arial" w:cs="Arial"/>
          <w:sz w:val="22"/>
          <w:szCs w:val="22"/>
        </w:rPr>
        <w:t xml:space="preserve"> must be shown in submitted FAFSA Student Aid Report.  Applicants must be in good standing at their current school at the time of application AND plan to attend either a </w:t>
      </w:r>
      <w:r w:rsidR="004C5C39">
        <w:rPr>
          <w:rFonts w:ascii="Arial" w:eastAsia="Arial" w:hAnsi="Arial" w:cs="Arial"/>
          <w:sz w:val="22"/>
          <w:szCs w:val="22"/>
        </w:rPr>
        <w:t>2- or 4-year</w:t>
      </w:r>
      <w:r>
        <w:rPr>
          <w:rFonts w:ascii="Arial" w:eastAsia="Arial" w:hAnsi="Arial" w:cs="Arial"/>
          <w:sz w:val="22"/>
          <w:szCs w:val="22"/>
        </w:rPr>
        <w:t xml:space="preserve"> college beginning Summer or Fall 202</w:t>
      </w:r>
      <w:r w:rsidR="004C5C39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13094DA9" w14:textId="77777777" w:rsidR="0034489B" w:rsidRDefault="0034489B">
      <w:pPr>
        <w:spacing w:line="2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6F51479" w14:textId="77777777" w:rsidR="0034489B" w:rsidRDefault="003603D6">
      <w:pPr>
        <w:spacing w:line="2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SELECTION CRITERIA: Scholarships will be awarded based on your application with emphasis on the following criteria (listed in no particular order):</w:t>
      </w:r>
    </w:p>
    <w:p w14:paraId="631F5C1E" w14:textId="77777777" w:rsidR="0034489B" w:rsidRDefault="0034489B">
      <w:pPr>
        <w:spacing w:line="2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451DD5E5" w14:textId="77777777" w:rsidR="0034489B" w:rsidRDefault="003603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Academic performance</w:t>
      </w:r>
    </w:p>
    <w:p w14:paraId="24A39AB8" w14:textId="77777777" w:rsidR="0034489B" w:rsidRDefault="003603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Citizenship &amp; community involvement</w:t>
      </w:r>
    </w:p>
    <w:p w14:paraId="3373473B" w14:textId="77777777" w:rsidR="0034489B" w:rsidRDefault="003603D6">
      <w:pPr>
        <w:numPr>
          <w:ilvl w:val="0"/>
          <w:numId w:val="3"/>
        </w:numPr>
        <w:spacing w:line="2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Extracurricular activities</w:t>
      </w:r>
    </w:p>
    <w:p w14:paraId="688079B9" w14:textId="77777777" w:rsidR="0034489B" w:rsidRDefault="003603D6">
      <w:pPr>
        <w:numPr>
          <w:ilvl w:val="0"/>
          <w:numId w:val="3"/>
        </w:numPr>
        <w:spacing w:line="2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Financial need</w:t>
      </w:r>
    </w:p>
    <w:p w14:paraId="23CA9F80" w14:textId="77777777" w:rsidR="0034489B" w:rsidRDefault="0034489B">
      <w:pPr>
        <w:jc w:val="both"/>
        <w:rPr>
          <w:rFonts w:ascii="Arial" w:eastAsia="Arial" w:hAnsi="Arial" w:cs="Arial"/>
          <w:sz w:val="22"/>
          <w:szCs w:val="22"/>
        </w:rPr>
      </w:pPr>
    </w:p>
    <w:p w14:paraId="2F55BD8E" w14:textId="3402C19D" w:rsidR="0034489B" w:rsidRDefault="003603D6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Recipients will be awarded a one thousand-dollar ($1,000.00) scholarship (total number of awards given varies from year to year). Applications will be reviewed by the </w:t>
      </w:r>
      <w:r w:rsidR="004C5C39">
        <w:rPr>
          <w:rFonts w:ascii="Arial" w:eastAsia="Arial" w:hAnsi="Arial" w:cs="Arial"/>
          <w:sz w:val="22"/>
          <w:szCs w:val="22"/>
        </w:rPr>
        <w:t>ABVA</w:t>
      </w:r>
      <w:r>
        <w:rPr>
          <w:rFonts w:ascii="Arial" w:eastAsia="Arial" w:hAnsi="Arial" w:cs="Arial"/>
          <w:sz w:val="22"/>
          <w:szCs w:val="22"/>
        </w:rPr>
        <w:t xml:space="preserve"> Board Scholarship Committee and the </w:t>
      </w:r>
      <w:r w:rsidR="004C5C39">
        <w:rPr>
          <w:rFonts w:ascii="Arial" w:eastAsia="Arial" w:hAnsi="Arial" w:cs="Arial"/>
          <w:sz w:val="22"/>
          <w:szCs w:val="22"/>
        </w:rPr>
        <w:t>ABVA</w:t>
      </w:r>
      <w:r>
        <w:rPr>
          <w:rFonts w:ascii="Arial" w:eastAsia="Arial" w:hAnsi="Arial" w:cs="Arial"/>
          <w:sz w:val="22"/>
          <w:szCs w:val="22"/>
        </w:rPr>
        <w:t xml:space="preserve"> Board of Directors. </w:t>
      </w:r>
      <w:r>
        <w:rPr>
          <w:rFonts w:ascii="Arial" w:eastAsia="Arial" w:hAnsi="Arial" w:cs="Arial"/>
          <w:b/>
          <w:sz w:val="22"/>
          <w:szCs w:val="22"/>
        </w:rPr>
        <w:t>Only complete applications will be considered.</w:t>
      </w:r>
      <w:r>
        <w:rPr>
          <w:rFonts w:ascii="Arial" w:eastAsia="Arial" w:hAnsi="Arial" w:cs="Arial"/>
          <w:sz w:val="22"/>
          <w:szCs w:val="22"/>
        </w:rPr>
        <w:t xml:space="preserve">  Actual scholarship award money will be credited directly to the student’s account at the college or university once accepted and enrolled.</w:t>
      </w:r>
    </w:p>
    <w:p w14:paraId="0755B214" w14:textId="77777777" w:rsidR="0034489B" w:rsidRDefault="0034489B">
      <w:pPr>
        <w:tabs>
          <w:tab w:val="left" w:pos="720"/>
        </w:tabs>
        <w:jc w:val="both"/>
        <w:rPr>
          <w:rFonts w:ascii="Arial" w:eastAsia="Arial" w:hAnsi="Arial" w:cs="Arial"/>
          <w:sz w:val="22"/>
          <w:szCs w:val="22"/>
        </w:rPr>
      </w:pPr>
    </w:p>
    <w:p w14:paraId="7D9D534C" w14:textId="77777777" w:rsidR="0034489B" w:rsidRDefault="003603D6">
      <w:pPr>
        <w:tabs>
          <w:tab w:val="left" w:pos="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DEADLINES</w:t>
      </w:r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  </w:t>
      </w:r>
    </w:p>
    <w:p w14:paraId="179186FE" w14:textId="77777777" w:rsidR="0034489B" w:rsidRDefault="0034489B">
      <w:pPr>
        <w:tabs>
          <w:tab w:val="left" w:pos="720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590"/>
      </w:tblGrid>
      <w:tr w:rsidR="0034489B" w14:paraId="01B37753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485D4" w14:textId="77777777" w:rsidR="0034489B" w:rsidRDefault="00360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Scholarship application posted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01C2" w14:textId="2BF2663C" w:rsidR="0034489B" w:rsidRDefault="00360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Friday, November 1</w:t>
            </w:r>
            <w:r w:rsidR="000550C8"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, 202</w:t>
            </w:r>
            <w:r w:rsidR="000550C8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</w:tr>
      <w:tr w:rsidR="0034489B" w14:paraId="0106CF94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56AC4" w14:textId="77777777" w:rsidR="0034489B" w:rsidRDefault="00360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Application submission deadline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DC336" w14:textId="2935148A" w:rsidR="0034489B" w:rsidRDefault="00360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Friday, March 1</w:t>
            </w:r>
            <w:r w:rsidR="000550C8"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, 202</w:t>
            </w:r>
            <w:r w:rsidR="000550C8"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MIDNIGHT</w:t>
            </w:r>
          </w:p>
        </w:tc>
      </w:tr>
      <w:tr w:rsidR="0034489B" w14:paraId="15AB5CB1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615E3" w14:textId="3C965D2D" w:rsidR="0034489B" w:rsidRDefault="004C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ABVA</w:t>
            </w:r>
            <w:r w:rsidR="003603D6">
              <w:rPr>
                <w:rFonts w:ascii="Arial" w:eastAsia="Arial" w:hAnsi="Arial" w:cs="Arial"/>
                <w:sz w:val="22"/>
                <w:szCs w:val="22"/>
              </w:rPr>
              <w:t xml:space="preserve"> Board notifies recipients of award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29D59" w14:textId="6ABA5961" w:rsidR="0034489B" w:rsidRDefault="00360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Friday, April 1</w:t>
            </w:r>
            <w:r w:rsidR="000550C8"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, 202</w:t>
            </w:r>
            <w:r w:rsidR="000550C8"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(on or before this date)</w:t>
            </w:r>
          </w:p>
        </w:tc>
      </w:tr>
      <w:tr w:rsidR="0034489B" w14:paraId="51C03992" w14:textId="77777777"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FA15A" w14:textId="4F60B84B" w:rsidR="0034489B" w:rsidRDefault="00360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Award presentation at </w:t>
            </w:r>
            <w:r w:rsidR="004C5C39">
              <w:rPr>
                <w:rFonts w:ascii="Arial" w:eastAsia="Arial" w:hAnsi="Arial" w:cs="Arial"/>
                <w:sz w:val="22"/>
                <w:szCs w:val="22"/>
              </w:rPr>
              <w:t>ABVA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Board Meeting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FC98" w14:textId="5C9268FB" w:rsidR="0034489B" w:rsidRDefault="000550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Tuesday</w:t>
            </w:r>
            <w:r w:rsidR="003603D6">
              <w:rPr>
                <w:rFonts w:ascii="Arial" w:eastAsia="Arial" w:hAnsi="Arial" w:cs="Arial"/>
                <w:sz w:val="22"/>
                <w:szCs w:val="22"/>
              </w:rPr>
              <w:t xml:space="preserve">, May 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 w:rsidR="003603D6">
              <w:rPr>
                <w:rFonts w:ascii="Arial" w:eastAsia="Arial" w:hAnsi="Arial" w:cs="Arial"/>
                <w:sz w:val="22"/>
                <w:szCs w:val="22"/>
              </w:rPr>
              <w:t>, 202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3603D6">
              <w:rPr>
                <w:rFonts w:ascii="Arial" w:eastAsia="Arial" w:hAnsi="Arial" w:cs="Arial"/>
                <w:sz w:val="22"/>
                <w:szCs w:val="22"/>
              </w:rPr>
              <w:t xml:space="preserve"> at </w:t>
            </w:r>
            <w:r w:rsidR="003603D6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7pm</w:t>
            </w:r>
          </w:p>
        </w:tc>
      </w:tr>
    </w:tbl>
    <w:p w14:paraId="03FE8A00" w14:textId="77777777" w:rsidR="004C5C39" w:rsidRDefault="004C5C39">
      <w:pPr>
        <w:tabs>
          <w:tab w:val="left" w:pos="72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54E5482F" w14:textId="77777777" w:rsidR="004C5C39" w:rsidRDefault="004C5C39">
      <w:pPr>
        <w:tabs>
          <w:tab w:val="left" w:pos="72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0B1EC24E" w14:textId="77777777" w:rsidR="004C5C39" w:rsidRDefault="004C5C39">
      <w:pPr>
        <w:tabs>
          <w:tab w:val="left" w:pos="72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566D74AC" w14:textId="7B0F0AD0" w:rsidR="0034489B" w:rsidRDefault="003603D6">
      <w:pPr>
        <w:tabs>
          <w:tab w:val="left" w:pos="72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To apply, please submit:</w:t>
      </w:r>
    </w:p>
    <w:p w14:paraId="4021D422" w14:textId="77777777" w:rsidR="0034489B" w:rsidRDefault="003603D6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Résumé. </w:t>
      </w:r>
      <w:r>
        <w:rPr>
          <w:rFonts w:ascii="Arial" w:eastAsia="Arial" w:hAnsi="Arial" w:cs="Arial"/>
          <w:sz w:val="22"/>
          <w:szCs w:val="22"/>
        </w:rPr>
        <w:t>In your resume, please include:</w:t>
      </w:r>
    </w:p>
    <w:p w14:paraId="6CD3FA89" w14:textId="77777777" w:rsidR="0034489B" w:rsidRDefault="003603D6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 of extracurricular activities</w:t>
      </w:r>
    </w:p>
    <w:p w14:paraId="1B3F3FF9" w14:textId="77777777" w:rsidR="0034489B" w:rsidRDefault="003603D6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List of activities participated within the community</w:t>
      </w:r>
    </w:p>
    <w:p w14:paraId="64860401" w14:textId="3BE39EF9" w:rsidR="0034489B" w:rsidRDefault="003603D6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How long you have lived in </w:t>
      </w:r>
      <w:r w:rsidR="004C5C39">
        <w:rPr>
          <w:rFonts w:ascii="Arial" w:eastAsia="Arial" w:hAnsi="Arial" w:cs="Arial"/>
          <w:sz w:val="22"/>
          <w:szCs w:val="22"/>
        </w:rPr>
        <w:t>Alden Bridge</w:t>
      </w:r>
    </w:p>
    <w:p w14:paraId="73DC04F0" w14:textId="77777777" w:rsidR="0034489B" w:rsidRDefault="003603D6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Scholarships and Financial Aid Applied for/received</w:t>
      </w:r>
    </w:p>
    <w:p w14:paraId="5AB66BFD" w14:textId="77777777" w:rsidR="0034489B" w:rsidRDefault="003603D6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Recommendation letter from </w:t>
      </w:r>
      <w:r>
        <w:rPr>
          <w:rFonts w:ascii="Arial" w:eastAsia="Arial" w:hAnsi="Arial" w:cs="Arial"/>
          <w:b/>
          <w:sz w:val="22"/>
          <w:szCs w:val="22"/>
          <w:u w:val="single"/>
        </w:rPr>
        <w:t>teacher, coach or sponsor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359AC0B" w14:textId="77777777" w:rsidR="0034489B" w:rsidRDefault="003603D6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Most recent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unofficial </w:t>
      </w:r>
      <w:r>
        <w:rPr>
          <w:rFonts w:ascii="Arial" w:eastAsia="Arial" w:hAnsi="Arial" w:cs="Arial"/>
          <w:b/>
          <w:sz w:val="22"/>
          <w:szCs w:val="22"/>
        </w:rPr>
        <w:t>transcript</w:t>
      </w:r>
    </w:p>
    <w:p w14:paraId="4229E163" w14:textId="0CD63A32" w:rsidR="0034489B" w:rsidRDefault="003603D6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2022-2023 FAFSA information </w:t>
      </w:r>
      <w:r>
        <w:rPr>
          <w:rFonts w:ascii="Arial" w:eastAsia="Arial" w:hAnsi="Arial" w:cs="Arial"/>
          <w:sz w:val="22"/>
          <w:szCs w:val="22"/>
        </w:rPr>
        <w:t xml:space="preserve">- </w:t>
      </w:r>
      <w:r w:rsidR="00BD2C9D">
        <w:rPr>
          <w:rFonts w:ascii="Arial" w:eastAsia="Arial" w:hAnsi="Arial" w:cs="Arial"/>
          <w:sz w:val="22"/>
          <w:szCs w:val="22"/>
        </w:rPr>
        <w:t>pg.</w:t>
      </w:r>
      <w:r>
        <w:rPr>
          <w:rFonts w:ascii="Arial" w:eastAsia="Arial" w:hAnsi="Arial" w:cs="Arial"/>
          <w:sz w:val="22"/>
          <w:szCs w:val="22"/>
        </w:rPr>
        <w:t xml:space="preserve"> 1 Student Aid Report (SAR) showing Expected Family Contribution (EFC); ok to redact everything </w:t>
      </w:r>
      <w:r>
        <w:rPr>
          <w:rFonts w:ascii="Arial" w:eastAsia="Arial" w:hAnsi="Arial" w:cs="Arial"/>
          <w:sz w:val="22"/>
          <w:szCs w:val="22"/>
          <w:u w:val="single"/>
        </w:rPr>
        <w:t>except Student Permanent Address</w:t>
      </w:r>
      <w:r>
        <w:rPr>
          <w:rFonts w:ascii="Arial" w:eastAsia="Arial" w:hAnsi="Arial" w:cs="Arial"/>
          <w:sz w:val="22"/>
          <w:szCs w:val="22"/>
        </w:rPr>
        <w:t xml:space="preserve"> on additional pages</w:t>
      </w:r>
    </w:p>
    <w:p w14:paraId="5BB86011" w14:textId="77777777" w:rsidR="0034489B" w:rsidRDefault="003603D6">
      <w:pPr>
        <w:numPr>
          <w:ilvl w:val="0"/>
          <w:numId w:val="1"/>
        </w:numPr>
        <w:tabs>
          <w:tab w:val="left" w:pos="72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ONE page statement </w:t>
      </w:r>
      <w:r>
        <w:rPr>
          <w:rFonts w:ascii="Arial" w:eastAsia="Arial" w:hAnsi="Arial" w:cs="Arial"/>
          <w:sz w:val="22"/>
          <w:szCs w:val="22"/>
        </w:rPr>
        <w:t xml:space="preserve">showing how YOU demonstrate community involvement and citizenship.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4B4A427E" w14:textId="77777777" w:rsidR="0034489B" w:rsidRDefault="0034489B">
      <w:pPr>
        <w:jc w:val="both"/>
        <w:rPr>
          <w:rFonts w:ascii="Arial" w:eastAsia="Arial" w:hAnsi="Arial" w:cs="Arial"/>
          <w:i/>
          <w:sz w:val="22"/>
          <w:szCs w:val="22"/>
        </w:rPr>
      </w:pPr>
    </w:p>
    <w:p w14:paraId="7AE5BF33" w14:textId="0975EB7F" w:rsidR="0034489B" w:rsidRDefault="003603D6">
      <w:pPr>
        <w:tabs>
          <w:tab w:val="left" w:pos="720"/>
        </w:tabs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All application information will be kept strictly confidential, except that the </w:t>
      </w:r>
      <w:r w:rsidR="004C5C39">
        <w:rPr>
          <w:rFonts w:ascii="Arial" w:eastAsia="Arial" w:hAnsi="Arial" w:cs="Arial"/>
          <w:i/>
          <w:sz w:val="22"/>
          <w:szCs w:val="22"/>
        </w:rPr>
        <w:t>ABVA</w:t>
      </w:r>
      <w:r>
        <w:rPr>
          <w:rFonts w:ascii="Arial" w:eastAsia="Arial" w:hAnsi="Arial" w:cs="Arial"/>
          <w:i/>
          <w:sz w:val="22"/>
          <w:szCs w:val="22"/>
        </w:rPr>
        <w:t xml:space="preserve"> reserves the right to publish the names, high school, intended college &amp; major, and a photograph of all scholarship award winners and alternates in its publications or promotional materials.</w:t>
      </w:r>
    </w:p>
    <w:p w14:paraId="5AE50927" w14:textId="77777777" w:rsidR="0034489B" w:rsidRDefault="0034489B">
      <w:pPr>
        <w:tabs>
          <w:tab w:val="left" w:pos="720"/>
        </w:tabs>
        <w:jc w:val="both"/>
        <w:rPr>
          <w:rFonts w:ascii="Arial" w:eastAsia="Arial" w:hAnsi="Arial" w:cs="Arial"/>
          <w:i/>
          <w:sz w:val="22"/>
          <w:szCs w:val="22"/>
        </w:rPr>
      </w:pPr>
    </w:p>
    <w:p w14:paraId="1F9D004D" w14:textId="77777777" w:rsidR="0034489B" w:rsidRDefault="003603D6">
      <w:pPr>
        <w:tabs>
          <w:tab w:val="left" w:pos="720"/>
        </w:tabs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EC5F00E" wp14:editId="3A972F4A">
                <wp:simplePos x="0" y="0"/>
                <wp:positionH relativeFrom="column">
                  <wp:posOffset>1460500</wp:posOffset>
                </wp:positionH>
                <wp:positionV relativeFrom="paragraph">
                  <wp:posOffset>101600</wp:posOffset>
                </wp:positionV>
                <wp:extent cx="3043238" cy="17430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20850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6B50E5" w14:textId="77777777" w:rsidR="0034489B" w:rsidRDefault="003448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5F00E" id="Rectangle 6" o:spid="_x0000_s1026" style="position:absolute;left:0;text-align:left;margin-left:115pt;margin-top:8pt;width:239.65pt;height:137.2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" strokeweight="3.75pt">
                <v:stroke startarrowwidth="narrow" startarrowlength="short" endarrowwidth="narrow" endarrowlength="short"/>
                <v:textbox inset="2.53958mm,2.53958mm,2.53958mm,2.53958mm">
                  <w:txbxContent>
                    <w:p w14:paraId="4D6B50E5" w14:textId="77777777" w:rsidR="0034489B" w:rsidRDefault="0034489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521495C" w14:textId="77777777" w:rsidR="0034489B" w:rsidRDefault="003603D6">
      <w:pPr>
        <w:tabs>
          <w:tab w:val="left" w:pos="720"/>
        </w:tabs>
        <w:jc w:val="both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8"/>
          <w:szCs w:val="28"/>
          <w:u w:val="single"/>
        </w:rPr>
        <w:t>Application Checklist:</w:t>
      </w:r>
    </w:p>
    <w:p w14:paraId="490841E3" w14:textId="77777777" w:rsidR="0034489B" w:rsidRDefault="003603D6">
      <w:pPr>
        <w:numPr>
          <w:ilvl w:val="0"/>
          <w:numId w:val="2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Résumé</w:t>
      </w:r>
    </w:p>
    <w:p w14:paraId="5CD477C8" w14:textId="77777777" w:rsidR="0034489B" w:rsidRDefault="003603D6">
      <w:pPr>
        <w:numPr>
          <w:ilvl w:val="0"/>
          <w:numId w:val="2"/>
        </w:numPr>
        <w:tabs>
          <w:tab w:val="left" w:pos="72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One Page Statement</w:t>
      </w:r>
    </w:p>
    <w:p w14:paraId="5E041716" w14:textId="77777777" w:rsidR="0034489B" w:rsidRDefault="003603D6">
      <w:pPr>
        <w:numPr>
          <w:ilvl w:val="0"/>
          <w:numId w:val="2"/>
        </w:numPr>
        <w:tabs>
          <w:tab w:val="left" w:pos="72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Recommendation Letter</w:t>
      </w:r>
    </w:p>
    <w:p w14:paraId="5DF68241" w14:textId="77777777" w:rsidR="0034489B" w:rsidRDefault="003603D6">
      <w:pPr>
        <w:numPr>
          <w:ilvl w:val="0"/>
          <w:numId w:val="2"/>
        </w:numPr>
        <w:tabs>
          <w:tab w:val="left" w:pos="72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Unofficial Transcript</w:t>
      </w:r>
    </w:p>
    <w:p w14:paraId="54EFDA98" w14:textId="2DC04A8E" w:rsidR="0034489B" w:rsidRDefault="003603D6">
      <w:pPr>
        <w:numPr>
          <w:ilvl w:val="0"/>
          <w:numId w:val="2"/>
        </w:numPr>
        <w:tabs>
          <w:tab w:val="left" w:pos="720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FAFSA </w:t>
      </w:r>
      <w:r w:rsidR="00BD2C9D">
        <w:rPr>
          <w:rFonts w:ascii="Arial" w:eastAsia="Arial" w:hAnsi="Arial" w:cs="Arial"/>
          <w:sz w:val="28"/>
          <w:szCs w:val="28"/>
        </w:rPr>
        <w:t>pg.</w:t>
      </w:r>
      <w:r>
        <w:rPr>
          <w:rFonts w:ascii="Arial" w:eastAsia="Arial" w:hAnsi="Arial" w:cs="Arial"/>
          <w:sz w:val="28"/>
          <w:szCs w:val="28"/>
        </w:rPr>
        <w:t xml:space="preserve"> 1 SAR and</w:t>
      </w:r>
    </w:p>
    <w:p w14:paraId="10A1D10A" w14:textId="77777777" w:rsidR="0034489B" w:rsidRDefault="003603D6">
      <w:pPr>
        <w:tabs>
          <w:tab w:val="left" w:pos="720"/>
        </w:tabs>
        <w:ind w:left="324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student permanent address</w:t>
      </w:r>
    </w:p>
    <w:p w14:paraId="2ADD1B9D" w14:textId="77777777" w:rsidR="0034489B" w:rsidRDefault="0034489B">
      <w:pPr>
        <w:tabs>
          <w:tab w:val="left" w:pos="720"/>
        </w:tabs>
        <w:jc w:val="both"/>
        <w:rPr>
          <w:rFonts w:ascii="Arial" w:eastAsia="Arial" w:hAnsi="Arial" w:cs="Arial"/>
        </w:rPr>
      </w:pPr>
    </w:p>
    <w:p w14:paraId="7F792B9A" w14:textId="77777777" w:rsidR="0034489B" w:rsidRDefault="0034489B">
      <w:pPr>
        <w:tabs>
          <w:tab w:val="left" w:pos="720"/>
        </w:tabs>
        <w:jc w:val="both"/>
        <w:rPr>
          <w:rFonts w:ascii="Arial" w:eastAsia="Arial" w:hAnsi="Arial" w:cs="Arial"/>
          <w:b/>
        </w:rPr>
      </w:pPr>
    </w:p>
    <w:p w14:paraId="668A9D6B" w14:textId="03B151C9" w:rsidR="0034489B" w:rsidRDefault="003603D6">
      <w:pPr>
        <w:tabs>
          <w:tab w:val="left" w:pos="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 all application materials and any additional questions to Emily Mowry, Scholarship Committee Chair at </w:t>
      </w:r>
      <w:hyperlink r:id="rId8" w:history="1">
        <w:r w:rsidR="004C5C39" w:rsidRPr="00D4287D">
          <w:rPr>
            <w:rStyle w:val="Hyperlink"/>
            <w:rFonts w:ascii="Arial" w:eastAsia="Arial" w:hAnsi="Arial" w:cs="Arial"/>
            <w:sz w:val="22"/>
            <w:szCs w:val="22"/>
          </w:rPr>
          <w:t>ABVAscholarships@gmail.com</w:t>
        </w:r>
      </w:hyperlink>
      <w:r>
        <w:rPr>
          <w:rFonts w:ascii="Arial" w:eastAsia="Arial" w:hAnsi="Arial" w:cs="Arial"/>
          <w:sz w:val="22"/>
          <w:szCs w:val="22"/>
        </w:rPr>
        <w:t xml:space="preserve">. Thank you for applying to the </w:t>
      </w:r>
      <w:r w:rsidR="004C5C39">
        <w:rPr>
          <w:rFonts w:ascii="Arial" w:eastAsia="Arial" w:hAnsi="Arial" w:cs="Arial"/>
          <w:sz w:val="22"/>
          <w:szCs w:val="22"/>
        </w:rPr>
        <w:t>Alden Bridge</w:t>
      </w:r>
      <w:r>
        <w:rPr>
          <w:rFonts w:ascii="Arial" w:eastAsia="Arial" w:hAnsi="Arial" w:cs="Arial"/>
          <w:sz w:val="22"/>
          <w:szCs w:val="22"/>
        </w:rPr>
        <w:t xml:space="preserve"> Village Association Scholarship Program!</w:t>
      </w:r>
    </w:p>
    <w:sectPr w:rsidR="0034489B">
      <w:headerReference w:type="default" r:id="rId9"/>
      <w:footerReference w:type="even" r:id="rId10"/>
      <w:footerReference w:type="default" r:id="rId11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D6DF" w14:textId="77777777" w:rsidR="00461822" w:rsidRDefault="00461822">
      <w:r>
        <w:separator/>
      </w:r>
    </w:p>
  </w:endnote>
  <w:endnote w:type="continuationSeparator" w:id="0">
    <w:p w14:paraId="4730910C" w14:textId="77777777" w:rsidR="00461822" w:rsidRDefault="0046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849F" w14:textId="77777777" w:rsidR="0034489B" w:rsidRDefault="003448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298C" w14:textId="77777777" w:rsidR="0034489B" w:rsidRDefault="003603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533A2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79E6" w14:textId="77777777" w:rsidR="00461822" w:rsidRDefault="00461822">
      <w:r>
        <w:separator/>
      </w:r>
    </w:p>
  </w:footnote>
  <w:footnote w:type="continuationSeparator" w:id="0">
    <w:p w14:paraId="25B791E7" w14:textId="77777777" w:rsidR="00461822" w:rsidRDefault="00461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F30F" w14:textId="4A37862F" w:rsidR="0034489B" w:rsidRDefault="003603D6">
    <w:pPr>
      <w:pStyle w:val="Title"/>
      <w:ind w:left="0"/>
    </w:pPr>
    <w:bookmarkStart w:id="0" w:name="_heading=h.kijv7gfimcgu" w:colFirst="0" w:colLast="0"/>
    <w:bookmarkEnd w:id="0"/>
    <w:r>
      <w:rPr>
        <w:noProof/>
      </w:rPr>
      <w:drawing>
        <wp:inline distT="114300" distB="114300" distL="114300" distR="114300" wp14:anchorId="5E1B633F" wp14:editId="5BBB4DF0">
          <wp:extent cx="328474" cy="2819400"/>
          <wp:effectExtent l="0" t="0" r="0" b="0"/>
          <wp:docPr id="11" name="image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 l="2790" t="10537" r="79268" b="3621"/>
                  <a:stretch>
                    <a:fillRect/>
                  </a:stretch>
                </pic:blipFill>
                <pic:spPr>
                  <a:xfrm rot="16200000">
                    <a:off x="0" y="0"/>
                    <a:ext cx="328474" cy="281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3BA9D92A" wp14:editId="7DFCE616">
          <wp:extent cx="328474" cy="2819400"/>
          <wp:effectExtent l="0" t="0" r="0" b="0"/>
          <wp:docPr id="7" name="image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 l="2790" t="10537" r="79268" b="3621"/>
                  <a:stretch>
                    <a:fillRect/>
                  </a:stretch>
                </pic:blipFill>
                <pic:spPr>
                  <a:xfrm rot="16200000">
                    <a:off x="0" y="0"/>
                    <a:ext cx="328474" cy="281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1" w:name="_heading=h.kq7przs9udfb" w:colFirst="0" w:colLast="0"/>
    <w:bookmarkEnd w:id="1"/>
  </w:p>
  <w:p w14:paraId="138C24C0" w14:textId="243D9BDF" w:rsidR="0034489B" w:rsidRDefault="00D533A2" w:rsidP="00D533A2">
    <w:pPr>
      <w:pStyle w:val="Title"/>
      <w:ind w:left="0"/>
    </w:pPr>
    <w:bookmarkStart w:id="2" w:name="_heading=h.fy6iul7azrxz" w:colFirst="0" w:colLast="0"/>
    <w:bookmarkEnd w:id="2"/>
    <w:r>
      <w:rPr>
        <w:rFonts w:ascii="Arial" w:hAnsi="Arial" w:cs="Arial"/>
        <w:b w:val="0"/>
        <w:bCs w:val="0"/>
        <w:noProof/>
        <w:color w:val="000000"/>
        <w:bdr w:val="none" w:sz="0" w:space="0" w:color="auto" w:frame="1"/>
      </w:rPr>
      <w:drawing>
        <wp:inline distT="0" distB="0" distL="0" distR="0" wp14:anchorId="08AAB42E" wp14:editId="61F38121">
          <wp:extent cx="2947642" cy="13017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75" b="17796"/>
                  <a:stretch/>
                </pic:blipFill>
                <pic:spPr bwMode="auto">
                  <a:xfrm>
                    <a:off x="0" y="0"/>
                    <a:ext cx="2997056" cy="1323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5C93D2" w14:textId="77777777" w:rsidR="00BD2C9D" w:rsidRDefault="00BD2C9D">
    <w:pPr>
      <w:tabs>
        <w:tab w:val="left" w:pos="1800"/>
      </w:tabs>
      <w:jc w:val="center"/>
      <w:rPr>
        <w:b/>
        <w:i/>
        <w:sz w:val="32"/>
        <w:szCs w:val="32"/>
      </w:rPr>
    </w:pPr>
  </w:p>
  <w:p w14:paraId="4F0EA0D7" w14:textId="271EF2FD" w:rsidR="0034489B" w:rsidRDefault="003603D6">
    <w:pPr>
      <w:tabs>
        <w:tab w:val="left" w:pos="1800"/>
      </w:tabs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SCHOLARSHIP APPLICATION 202</w:t>
    </w:r>
    <w:r w:rsidR="00D533A2">
      <w:rPr>
        <w:b/>
        <w:i/>
        <w:sz w:val="32"/>
        <w:szCs w:val="32"/>
      </w:rPr>
      <w:t>2</w:t>
    </w:r>
    <w:r>
      <w:rPr>
        <w:b/>
        <w:i/>
        <w:sz w:val="32"/>
        <w:szCs w:val="32"/>
      </w:rPr>
      <w:t>-202</w:t>
    </w:r>
    <w:r w:rsidR="00D533A2">
      <w:rPr>
        <w:b/>
        <w:i/>
        <w:sz w:val="32"/>
        <w:szCs w:val="32"/>
      </w:rPr>
      <w:t>3</w:t>
    </w:r>
  </w:p>
  <w:p w14:paraId="54E967A7" w14:textId="77777777" w:rsidR="000550C8" w:rsidRDefault="000550C8">
    <w:pPr>
      <w:tabs>
        <w:tab w:val="left" w:pos="1800"/>
      </w:tabs>
      <w:jc w:val="center"/>
      <w:rPr>
        <w:b/>
        <w:i/>
        <w:sz w:val="32"/>
        <w:szCs w:val="32"/>
      </w:rPr>
    </w:pPr>
  </w:p>
  <w:p w14:paraId="7F3D4AAB" w14:textId="77777777" w:rsidR="0034489B" w:rsidRDefault="003603D6">
    <w:pPr>
      <w:tabs>
        <w:tab w:val="left" w:pos="1800"/>
      </w:tabs>
      <w:jc w:val="center"/>
      <w:rPr>
        <w:b/>
        <w:i/>
        <w:sz w:val="32"/>
        <w:szCs w:val="32"/>
      </w:rPr>
    </w:pPr>
    <w:r>
      <w:rPr>
        <w:b/>
        <w:i/>
        <w:noProof/>
        <w:sz w:val="32"/>
        <w:szCs w:val="32"/>
      </w:rPr>
      <w:drawing>
        <wp:inline distT="114300" distB="114300" distL="114300" distR="114300" wp14:anchorId="4D87DFD2" wp14:editId="70A25679">
          <wp:extent cx="328474" cy="2819400"/>
          <wp:effectExtent l="0" t="0" r="0" b="0"/>
          <wp:docPr id="10" name="image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 l="2790" t="10537" r="79268" b="3621"/>
                  <a:stretch>
                    <a:fillRect/>
                  </a:stretch>
                </pic:blipFill>
                <pic:spPr>
                  <a:xfrm rot="16200000">
                    <a:off x="0" y="0"/>
                    <a:ext cx="328474" cy="281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i/>
        <w:noProof/>
        <w:sz w:val="32"/>
        <w:szCs w:val="32"/>
      </w:rPr>
      <w:drawing>
        <wp:inline distT="114300" distB="114300" distL="114300" distR="114300" wp14:anchorId="1EDC6256" wp14:editId="07B532D2">
          <wp:extent cx="328474" cy="2819400"/>
          <wp:effectExtent l="0" t="0" r="0" b="0"/>
          <wp:docPr id="9" name="image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gif"/>
                  <pic:cNvPicPr preferRelativeResize="0"/>
                </pic:nvPicPr>
                <pic:blipFill>
                  <a:blip r:embed="rId1"/>
                  <a:srcRect l="2790" t="10537" r="79268" b="3621"/>
                  <a:stretch>
                    <a:fillRect/>
                  </a:stretch>
                </pic:blipFill>
                <pic:spPr>
                  <a:xfrm rot="16200000">
                    <a:off x="0" y="0"/>
                    <a:ext cx="328474" cy="281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668EE9" w14:textId="77777777" w:rsidR="0034489B" w:rsidRDefault="0034489B">
    <w:pPr>
      <w:tabs>
        <w:tab w:val="left" w:pos="1800"/>
      </w:tabs>
      <w:jc w:val="center"/>
      <w:rPr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50E58"/>
    <w:multiLevelType w:val="multilevel"/>
    <w:tmpl w:val="08A26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7D5E84"/>
    <w:multiLevelType w:val="multilevel"/>
    <w:tmpl w:val="5D669D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5619A1"/>
    <w:multiLevelType w:val="multilevel"/>
    <w:tmpl w:val="E9B2E010"/>
    <w:lvl w:ilvl="0">
      <w:start w:val="1"/>
      <w:numFmt w:val="bullet"/>
      <w:lvlText w:val="□"/>
      <w:lvlJc w:val="left"/>
      <w:pPr>
        <w:ind w:left="32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9B"/>
    <w:rsid w:val="000550C8"/>
    <w:rsid w:val="0018137A"/>
    <w:rsid w:val="0034489B"/>
    <w:rsid w:val="003603D6"/>
    <w:rsid w:val="00461822"/>
    <w:rsid w:val="004C5C39"/>
    <w:rsid w:val="00B70981"/>
    <w:rsid w:val="00BD2C9D"/>
    <w:rsid w:val="00D5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080BA"/>
  <w15:docId w15:val="{280C78F5-9D04-4CE4-BA21-253B8D18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BF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02BF8"/>
    <w:pPr>
      <w:tabs>
        <w:tab w:val="left" w:pos="1800"/>
      </w:tabs>
      <w:ind w:left="720"/>
      <w:jc w:val="center"/>
      <w:outlineLvl w:val="1"/>
    </w:pPr>
    <w:rPr>
      <w:b/>
      <w:bCs/>
      <w:i/>
      <w:iCs/>
      <w:sz w:val="32"/>
      <w:szCs w:val="32"/>
    </w:rPr>
  </w:style>
  <w:style w:type="character" w:styleId="Hyperlink">
    <w:name w:val="Hyperlink"/>
    <w:rsid w:val="00102BF8"/>
    <w:rPr>
      <w:color w:val="0000FF"/>
      <w:u w:val="single"/>
    </w:rPr>
  </w:style>
  <w:style w:type="paragraph" w:styleId="Footer">
    <w:name w:val="footer"/>
    <w:basedOn w:val="Normal"/>
    <w:link w:val="FooterChar"/>
    <w:rsid w:val="00102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2BF8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102BF8"/>
  </w:style>
  <w:style w:type="character" w:customStyle="1" w:styleId="TitleChar">
    <w:name w:val="Title Char"/>
    <w:basedOn w:val="DefaultParagraphFont"/>
    <w:link w:val="Title"/>
    <w:rsid w:val="00102BF8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102B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309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VAscholarship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LzT3iecWUUlxp5X31R6VMFmA3g==">AMUW2mVGYRO/w+l+8wCueijUOzuz22qL8If22UXpFl8NAcpSajq4WwIfeYmJ/dyI7YZlOr+68KKiiF/v5COuCfW6FM6+68aN9ALKZ2I89PtMgvGZzaEm76JAokVenHIbijaBZuP69uhpDC0LJp52Dha7LP61cm2u4hetwoIna2/tgr52xj//c0E=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Ruediger</dc:creator>
  <cp:lastModifiedBy>Mowry, Emily</cp:lastModifiedBy>
  <cp:revision>4</cp:revision>
  <dcterms:created xsi:type="dcterms:W3CDTF">2020-12-08T18:10:00Z</dcterms:created>
  <dcterms:modified xsi:type="dcterms:W3CDTF">2022-09-14T02:09:00Z</dcterms:modified>
</cp:coreProperties>
</file>